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F44" w:rsidRPr="002F4F44" w:rsidRDefault="002F4F44" w:rsidP="002F4F44">
      <w:pPr>
        <w:spacing w:line="480" w:lineRule="auto"/>
        <w:jc w:val="center"/>
        <w:rPr>
          <w:rFonts w:ascii="Times New Roman" w:eastAsia="Times New Roman" w:hAnsi="Times New Roman" w:cs="Times New Roman"/>
          <w:sz w:val="24"/>
          <w:szCs w:val="24"/>
        </w:rPr>
      </w:pPr>
    </w:p>
    <w:p w:rsidR="002F4F44" w:rsidRPr="002F4F44" w:rsidRDefault="002F4F44" w:rsidP="002F4F44">
      <w:pPr>
        <w:spacing w:line="480" w:lineRule="auto"/>
        <w:jc w:val="center"/>
        <w:rPr>
          <w:rFonts w:ascii="Times New Roman" w:eastAsia="Times New Roman" w:hAnsi="Times New Roman" w:cs="Times New Roman"/>
          <w:sz w:val="24"/>
          <w:szCs w:val="24"/>
        </w:rPr>
      </w:pPr>
    </w:p>
    <w:p w:rsidR="002F4F44" w:rsidRDefault="002F4F44" w:rsidP="002F4F44">
      <w:pPr>
        <w:spacing w:line="480" w:lineRule="auto"/>
        <w:jc w:val="center"/>
        <w:rPr>
          <w:rFonts w:ascii="Times New Roman" w:eastAsia="Times New Roman" w:hAnsi="Times New Roman" w:cs="Times New Roman"/>
          <w:sz w:val="24"/>
          <w:szCs w:val="24"/>
        </w:rPr>
      </w:pPr>
    </w:p>
    <w:p w:rsidR="002F4F44" w:rsidRPr="002F4F44" w:rsidRDefault="002F4F44" w:rsidP="002F4F44">
      <w:pPr>
        <w:spacing w:line="480" w:lineRule="auto"/>
        <w:jc w:val="center"/>
        <w:rPr>
          <w:rFonts w:ascii="Times New Roman" w:eastAsia="Times New Roman" w:hAnsi="Times New Roman" w:cs="Times New Roman"/>
          <w:sz w:val="24"/>
          <w:szCs w:val="24"/>
        </w:rPr>
      </w:pPr>
    </w:p>
    <w:p w:rsidR="002F4F44" w:rsidRPr="002F4F44" w:rsidRDefault="002F4F44" w:rsidP="002F4F44">
      <w:pPr>
        <w:spacing w:line="480" w:lineRule="auto"/>
        <w:jc w:val="center"/>
        <w:rPr>
          <w:rFonts w:ascii="Times New Roman" w:eastAsia="Times New Roman" w:hAnsi="Times New Roman" w:cs="Times New Roman"/>
          <w:sz w:val="24"/>
          <w:szCs w:val="24"/>
        </w:rPr>
      </w:pPr>
    </w:p>
    <w:p w:rsidR="002F4F44" w:rsidRPr="002F4F44" w:rsidRDefault="002F4F44" w:rsidP="002F4F44">
      <w:pPr>
        <w:spacing w:line="480" w:lineRule="auto"/>
        <w:jc w:val="center"/>
        <w:rPr>
          <w:rFonts w:ascii="Times New Roman" w:eastAsia="Times New Roman" w:hAnsi="Times New Roman" w:cs="Times New Roman"/>
          <w:sz w:val="24"/>
          <w:szCs w:val="24"/>
        </w:rPr>
      </w:pPr>
    </w:p>
    <w:p w:rsidR="002F4F44" w:rsidRPr="002F4F44" w:rsidRDefault="002F4F44" w:rsidP="002F4F44">
      <w:pPr>
        <w:spacing w:line="480" w:lineRule="auto"/>
        <w:jc w:val="center"/>
        <w:rPr>
          <w:rFonts w:ascii="Times New Roman" w:eastAsia="Times New Roman" w:hAnsi="Times New Roman" w:cs="Times New Roman"/>
          <w:sz w:val="24"/>
          <w:szCs w:val="24"/>
        </w:rPr>
      </w:pPr>
    </w:p>
    <w:p w:rsidR="002F4F44" w:rsidRPr="002F4F44" w:rsidRDefault="002F4F44" w:rsidP="002F4F44">
      <w:pPr>
        <w:spacing w:line="480" w:lineRule="auto"/>
        <w:jc w:val="center"/>
        <w:rPr>
          <w:rFonts w:ascii="Times New Roman" w:eastAsia="Times New Roman" w:hAnsi="Times New Roman" w:cs="Times New Roman"/>
          <w:sz w:val="24"/>
          <w:szCs w:val="24"/>
        </w:rPr>
      </w:pPr>
    </w:p>
    <w:p w:rsidR="004B75A6" w:rsidRPr="002F4F44" w:rsidRDefault="004B75A6" w:rsidP="002F4F44">
      <w:pPr>
        <w:spacing w:line="480" w:lineRule="auto"/>
        <w:jc w:val="center"/>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Report On M'oda 'Operandi Company.</w:t>
      </w:r>
    </w:p>
    <w:p w:rsidR="002F4F44" w:rsidRPr="002F4F44" w:rsidRDefault="007F0260" w:rsidP="002F4F4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2F4F44" w:rsidRPr="002F4F44" w:rsidRDefault="002F4F44" w:rsidP="002F4F44">
      <w:pPr>
        <w:spacing w:line="480" w:lineRule="auto"/>
        <w:jc w:val="center"/>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Institution.</w:t>
      </w:r>
    </w:p>
    <w:p w:rsidR="002F4F44" w:rsidRPr="002F4F44" w:rsidRDefault="002F4F44" w:rsidP="002F4F44">
      <w:pPr>
        <w:spacing w:line="480" w:lineRule="auto"/>
        <w:jc w:val="center"/>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Date.</w:t>
      </w:r>
    </w:p>
    <w:p w:rsidR="002F4F44" w:rsidRPr="002F4F44" w:rsidRDefault="002F4F44" w:rsidP="002F4F44">
      <w:pPr>
        <w:spacing w:line="480" w:lineRule="auto"/>
        <w:jc w:val="center"/>
        <w:rPr>
          <w:rFonts w:ascii="Times New Roman" w:eastAsia="Times New Roman" w:hAnsi="Times New Roman" w:cs="Times New Roman"/>
          <w:sz w:val="24"/>
          <w:szCs w:val="24"/>
        </w:rPr>
      </w:pPr>
    </w:p>
    <w:p w:rsidR="002F4F44" w:rsidRPr="002F4F44" w:rsidRDefault="002F4F44" w:rsidP="002F4F44">
      <w:pPr>
        <w:spacing w:line="480" w:lineRule="auto"/>
        <w:jc w:val="center"/>
        <w:rPr>
          <w:rFonts w:ascii="Times New Roman" w:eastAsia="Times New Roman" w:hAnsi="Times New Roman" w:cs="Times New Roman"/>
          <w:sz w:val="24"/>
          <w:szCs w:val="24"/>
        </w:rPr>
      </w:pPr>
    </w:p>
    <w:p w:rsidR="002F4F44" w:rsidRPr="002F4F44" w:rsidRDefault="002F4F44" w:rsidP="002F4F44">
      <w:pPr>
        <w:spacing w:line="480" w:lineRule="auto"/>
        <w:jc w:val="center"/>
        <w:rPr>
          <w:rFonts w:ascii="Times New Roman" w:eastAsia="Times New Roman" w:hAnsi="Times New Roman" w:cs="Times New Roman"/>
          <w:sz w:val="24"/>
          <w:szCs w:val="24"/>
        </w:rPr>
      </w:pPr>
    </w:p>
    <w:p w:rsidR="002F4F44" w:rsidRPr="002F4F44" w:rsidRDefault="002F4F44" w:rsidP="002F4F44">
      <w:pPr>
        <w:spacing w:line="480" w:lineRule="auto"/>
        <w:jc w:val="center"/>
        <w:rPr>
          <w:rFonts w:ascii="Times New Roman" w:eastAsia="Times New Roman" w:hAnsi="Times New Roman" w:cs="Times New Roman"/>
          <w:sz w:val="24"/>
          <w:szCs w:val="24"/>
        </w:rPr>
      </w:pPr>
    </w:p>
    <w:p w:rsidR="002F4F44" w:rsidRDefault="002F4F44" w:rsidP="002F4F44">
      <w:pPr>
        <w:spacing w:line="480" w:lineRule="auto"/>
        <w:rPr>
          <w:rFonts w:ascii="Times New Roman" w:eastAsia="Times New Roman" w:hAnsi="Times New Roman" w:cs="Times New Roman"/>
          <w:sz w:val="24"/>
          <w:szCs w:val="24"/>
        </w:rPr>
      </w:pPr>
    </w:p>
    <w:p w:rsidR="002F4F44" w:rsidRPr="002F4F44" w:rsidRDefault="002F4F44" w:rsidP="002F4F44">
      <w:pPr>
        <w:spacing w:line="480" w:lineRule="auto"/>
        <w:rPr>
          <w:rFonts w:ascii="Times New Roman" w:eastAsia="Times New Roman" w:hAnsi="Times New Roman" w:cs="Times New Roman"/>
          <w:sz w:val="24"/>
          <w:szCs w:val="24"/>
        </w:rPr>
      </w:pPr>
    </w:p>
    <w:p w:rsidR="002F4F44" w:rsidRDefault="002F4F44" w:rsidP="002F4F44">
      <w:pPr>
        <w:spacing w:line="480" w:lineRule="auto"/>
        <w:jc w:val="center"/>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lastRenderedPageBreak/>
        <w:t>Report On M'oda 'Operandi Company.</w:t>
      </w:r>
    </w:p>
    <w:p w:rsidR="00512B60" w:rsidRPr="00426BCE" w:rsidRDefault="00426BCE" w:rsidP="002F4F44">
      <w:pPr>
        <w:spacing w:line="480" w:lineRule="auto"/>
        <w:jc w:val="center"/>
        <w:rPr>
          <w:rFonts w:ascii="Times New Roman" w:eastAsia="Times New Roman" w:hAnsi="Times New Roman" w:cs="Times New Roman"/>
          <w:sz w:val="24"/>
          <w:szCs w:val="24"/>
        </w:rPr>
      </w:pPr>
      <w:r w:rsidRPr="00426BCE">
        <w:rPr>
          <w:rFonts w:ascii="Times New Roman" w:hAnsi="Times New Roman" w:cs="Times New Roman"/>
          <w:sz w:val="24"/>
          <w:szCs w:val="24"/>
        </w:rPr>
        <w:t>Working Assumption</w:t>
      </w:r>
    </w:p>
    <w:p w:rsidR="004B75A6" w:rsidRPr="00426BCE" w:rsidRDefault="004B75A6" w:rsidP="00426BCE">
      <w:pPr>
        <w:pStyle w:val="ListParagraph"/>
        <w:numPr>
          <w:ilvl w:val="0"/>
          <w:numId w:val="1"/>
        </w:numPr>
        <w:spacing w:line="480" w:lineRule="auto"/>
        <w:rPr>
          <w:rFonts w:ascii="Times New Roman" w:eastAsia="Times New Roman" w:hAnsi="Times New Roman" w:cs="Times New Roman"/>
          <w:sz w:val="24"/>
          <w:szCs w:val="24"/>
        </w:rPr>
      </w:pPr>
      <w:r w:rsidRPr="00426BCE">
        <w:rPr>
          <w:rFonts w:ascii="Times New Roman" w:eastAsia="Times New Roman" w:hAnsi="Times New Roman" w:cs="Times New Roman"/>
          <w:sz w:val="24"/>
          <w:szCs w:val="24"/>
        </w:rPr>
        <w:t>M'oda 'Operandi is a potent enterprise in the fashion industry, and it will possibly gain dominance in the fashion industry in the next 3 to 5 years.</w:t>
      </w:r>
    </w:p>
    <w:p w:rsidR="00FC4FC3" w:rsidRPr="00426BCE" w:rsidRDefault="00FC4FC3" w:rsidP="00426BCE">
      <w:pPr>
        <w:pStyle w:val="ListParagraph"/>
        <w:numPr>
          <w:ilvl w:val="0"/>
          <w:numId w:val="1"/>
        </w:numPr>
        <w:spacing w:line="480" w:lineRule="auto"/>
        <w:rPr>
          <w:rFonts w:ascii="Times New Roman" w:eastAsia="Times New Roman" w:hAnsi="Times New Roman" w:cs="Times New Roman"/>
          <w:sz w:val="24"/>
          <w:szCs w:val="24"/>
        </w:rPr>
      </w:pPr>
      <w:r w:rsidRPr="00426BCE">
        <w:rPr>
          <w:rFonts w:ascii="Times New Roman" w:eastAsia="Times New Roman" w:hAnsi="Times New Roman" w:cs="Times New Roman"/>
          <w:sz w:val="24"/>
          <w:szCs w:val="24"/>
        </w:rPr>
        <w:t xml:space="preserve">M'oda 'Operandi Company gives much emphasize on the value of customer as a </w:t>
      </w:r>
      <w:r w:rsidR="00426BCE">
        <w:rPr>
          <w:rFonts w:ascii="Times New Roman" w:eastAsia="Times New Roman" w:hAnsi="Times New Roman" w:cs="Times New Roman"/>
          <w:sz w:val="24"/>
          <w:szCs w:val="24"/>
        </w:rPr>
        <w:t>pillar</w:t>
      </w:r>
      <w:r w:rsidRPr="00426BCE">
        <w:rPr>
          <w:rFonts w:ascii="Times New Roman" w:eastAsia="Times New Roman" w:hAnsi="Times New Roman" w:cs="Times New Roman"/>
          <w:sz w:val="24"/>
          <w:szCs w:val="24"/>
        </w:rPr>
        <w:t xml:space="preserve"> for its operation</w:t>
      </w:r>
      <w:r w:rsidR="00426BCE">
        <w:rPr>
          <w:rFonts w:ascii="Times New Roman" w:eastAsia="Times New Roman" w:hAnsi="Times New Roman" w:cs="Times New Roman"/>
          <w:sz w:val="24"/>
          <w:szCs w:val="24"/>
        </w:rPr>
        <w:t xml:space="preserve"> and success</w:t>
      </w:r>
      <w:r w:rsidRPr="00426BCE">
        <w:rPr>
          <w:rFonts w:ascii="Times New Roman" w:eastAsia="Times New Roman" w:hAnsi="Times New Roman" w:cs="Times New Roman"/>
          <w:sz w:val="24"/>
          <w:szCs w:val="24"/>
        </w:rPr>
        <w:t>.</w:t>
      </w:r>
    </w:p>
    <w:p w:rsidR="00FC4FC3" w:rsidRPr="00426BCE" w:rsidRDefault="00FC4FC3" w:rsidP="00426BCE">
      <w:pPr>
        <w:pStyle w:val="ListParagraph"/>
        <w:numPr>
          <w:ilvl w:val="0"/>
          <w:numId w:val="1"/>
        </w:numPr>
        <w:spacing w:line="480" w:lineRule="auto"/>
        <w:rPr>
          <w:rFonts w:ascii="Times New Roman" w:eastAsia="Times New Roman" w:hAnsi="Times New Roman" w:cs="Times New Roman"/>
          <w:sz w:val="24"/>
          <w:szCs w:val="24"/>
        </w:rPr>
      </w:pPr>
      <w:r w:rsidRPr="00426BCE">
        <w:rPr>
          <w:rFonts w:ascii="Times New Roman" w:eastAsia="Times New Roman" w:hAnsi="Times New Roman" w:cs="Times New Roman"/>
          <w:sz w:val="24"/>
          <w:szCs w:val="24"/>
        </w:rPr>
        <w:t>M'oda '</w:t>
      </w:r>
      <w:r w:rsidR="00AE6FFE" w:rsidRPr="00426BCE">
        <w:rPr>
          <w:rFonts w:ascii="Times New Roman" w:eastAsia="Times New Roman" w:hAnsi="Times New Roman" w:cs="Times New Roman"/>
          <w:sz w:val="24"/>
          <w:szCs w:val="24"/>
        </w:rPr>
        <w:t>Operandi</w:t>
      </w:r>
      <w:r w:rsidR="00AE6FFE">
        <w:rPr>
          <w:rFonts w:ascii="Times New Roman" w:eastAsia="Times New Roman" w:hAnsi="Times New Roman" w:cs="Times New Roman"/>
          <w:sz w:val="24"/>
          <w:szCs w:val="24"/>
        </w:rPr>
        <w:t xml:space="preserve"> </w:t>
      </w:r>
      <w:r w:rsidR="00AE6FFE" w:rsidRPr="00426BCE">
        <w:rPr>
          <w:rFonts w:ascii="Times New Roman" w:eastAsia="Times New Roman" w:hAnsi="Times New Roman" w:cs="Times New Roman"/>
          <w:sz w:val="24"/>
          <w:szCs w:val="24"/>
        </w:rPr>
        <w:t>company</w:t>
      </w:r>
      <w:r w:rsidR="00426BCE" w:rsidRPr="00426BCE">
        <w:rPr>
          <w:rFonts w:ascii="Times New Roman" w:eastAsia="Times New Roman" w:hAnsi="Times New Roman" w:cs="Times New Roman"/>
          <w:sz w:val="24"/>
          <w:szCs w:val="24"/>
        </w:rPr>
        <w:t xml:space="preserve"> is endowed</w:t>
      </w:r>
      <w:r w:rsidRPr="00426BCE">
        <w:rPr>
          <w:rFonts w:ascii="Times New Roman" w:eastAsia="Times New Roman" w:hAnsi="Times New Roman" w:cs="Times New Roman"/>
          <w:sz w:val="24"/>
          <w:szCs w:val="24"/>
        </w:rPr>
        <w:t xml:space="preserve"> with strong macro, competitive and </w:t>
      </w:r>
      <w:r w:rsidR="00426BCE" w:rsidRPr="00426BCE">
        <w:rPr>
          <w:rFonts w:ascii="Times New Roman" w:eastAsia="Times New Roman" w:hAnsi="Times New Roman" w:cs="Times New Roman"/>
          <w:sz w:val="24"/>
          <w:szCs w:val="24"/>
        </w:rPr>
        <w:t>organizational</w:t>
      </w:r>
      <w:r w:rsidRPr="00426BCE">
        <w:rPr>
          <w:rFonts w:ascii="Times New Roman" w:eastAsia="Times New Roman" w:hAnsi="Times New Roman" w:cs="Times New Roman"/>
          <w:sz w:val="24"/>
          <w:szCs w:val="24"/>
        </w:rPr>
        <w:t xml:space="preserve"> environments </w:t>
      </w:r>
      <w:r w:rsidR="00426BCE" w:rsidRPr="00426BCE">
        <w:rPr>
          <w:rFonts w:ascii="Times New Roman" w:eastAsia="Times New Roman" w:hAnsi="Times New Roman" w:cs="Times New Roman"/>
          <w:sz w:val="24"/>
          <w:szCs w:val="24"/>
        </w:rPr>
        <w:t>which</w:t>
      </w:r>
      <w:r w:rsidRPr="00426BCE">
        <w:rPr>
          <w:rFonts w:ascii="Times New Roman" w:eastAsia="Times New Roman" w:hAnsi="Times New Roman" w:cs="Times New Roman"/>
          <w:sz w:val="24"/>
          <w:szCs w:val="24"/>
        </w:rPr>
        <w:t xml:space="preserve"> enhances its </w:t>
      </w:r>
      <w:r w:rsidR="00AE6FFE">
        <w:rPr>
          <w:rFonts w:ascii="Times New Roman" w:eastAsia="Times New Roman" w:hAnsi="Times New Roman" w:cs="Times New Roman"/>
          <w:sz w:val="24"/>
          <w:szCs w:val="24"/>
        </w:rPr>
        <w:t>top</w:t>
      </w:r>
      <w:r w:rsidR="00AE6FFE" w:rsidRPr="00426BCE">
        <w:rPr>
          <w:rFonts w:ascii="Times New Roman" w:eastAsia="Times New Roman" w:hAnsi="Times New Roman" w:cs="Times New Roman"/>
          <w:sz w:val="24"/>
          <w:szCs w:val="24"/>
        </w:rPr>
        <w:t xml:space="preserve"> performance</w:t>
      </w:r>
      <w:r w:rsidRPr="00426BCE">
        <w:rPr>
          <w:rFonts w:ascii="Times New Roman" w:eastAsia="Times New Roman" w:hAnsi="Times New Roman" w:cs="Times New Roman"/>
          <w:sz w:val="24"/>
          <w:szCs w:val="24"/>
        </w:rPr>
        <w:t xml:space="preserve">. </w:t>
      </w:r>
    </w:p>
    <w:p w:rsidR="004B75A6" w:rsidRDefault="004B75A6" w:rsidP="002F4F44">
      <w:pPr>
        <w:spacing w:line="480" w:lineRule="auto"/>
        <w:ind w:firstLine="720"/>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 xml:space="preserve">M'oda 'Operandi is a mushrooming </w:t>
      </w:r>
      <w:r w:rsidR="002F4F44">
        <w:rPr>
          <w:rFonts w:ascii="Times New Roman" w:eastAsia="Times New Roman" w:hAnsi="Times New Roman" w:cs="Times New Roman"/>
          <w:sz w:val="24"/>
          <w:szCs w:val="24"/>
        </w:rPr>
        <w:t>enterprise</w:t>
      </w:r>
      <w:r w:rsidRPr="002F4F44">
        <w:rPr>
          <w:rFonts w:ascii="Times New Roman" w:eastAsia="Times New Roman" w:hAnsi="Times New Roman" w:cs="Times New Roman"/>
          <w:sz w:val="24"/>
          <w:szCs w:val="24"/>
        </w:rPr>
        <w:t xml:space="preserve"> in the context of the U.S. fashion industry. In other words, it is a trusted business insider who is fully dedicated to offering reliable access to different and thrilling fashions to its loyal and potential customers in varied settings (Mukti, 2015). M'oda 'Operandi company is featured with good operational tactics which often enhances its effective performance in the fashion industry. As evident, the M'oda 'Operandi tends to display their fashionable designs in trunks for high-class clients. It is the only online retailer whose price meets quality and customer satisfaction. The firm operations are based on the assertion that “In the commercial world, especially in the luxury segment, it is all about high-visual impact and this implies that our page performance needs to be at the peak of its game” (Mukti, 2015). This wording helps the M'oda 'Operandi to maintain focus on its image quality while rethinking on how to capture the attention of every modern fashion through quality and satisfaction.  This is by serving the customer with attractive ready-to-wear fashion, museum-worthy fine jewelry, and luxury goods.  It perceived that image is everything for success, which is based on quality, luxury, and vibrancy</w:t>
      </w:r>
      <w:r w:rsidR="003D4D91">
        <w:rPr>
          <w:rFonts w:ascii="Times New Roman" w:eastAsia="Times New Roman" w:hAnsi="Times New Roman" w:cs="Times New Roman"/>
          <w:sz w:val="24"/>
          <w:szCs w:val="24"/>
        </w:rPr>
        <w:t>.</w:t>
      </w:r>
    </w:p>
    <w:p w:rsidR="003D4D91" w:rsidRPr="00512B60" w:rsidRDefault="003D4D91" w:rsidP="003D4D91">
      <w:pPr>
        <w:spacing w:line="480" w:lineRule="auto"/>
        <w:ind w:firstLine="720"/>
        <w:jc w:val="center"/>
        <w:rPr>
          <w:rFonts w:ascii="Times New Roman" w:eastAsia="Times New Roman" w:hAnsi="Times New Roman" w:cs="Times New Roman"/>
          <w:i/>
          <w:sz w:val="24"/>
          <w:szCs w:val="24"/>
        </w:rPr>
      </w:pPr>
      <w:r w:rsidRPr="00512B60">
        <w:rPr>
          <w:rFonts w:ascii="Times New Roman" w:eastAsia="Times New Roman" w:hAnsi="Times New Roman" w:cs="Times New Roman"/>
          <w:i/>
          <w:sz w:val="24"/>
          <w:szCs w:val="24"/>
        </w:rPr>
        <w:lastRenderedPageBreak/>
        <w:t>Micro-environment.</w:t>
      </w:r>
    </w:p>
    <w:p w:rsidR="004B75A6" w:rsidRPr="002F4F44" w:rsidRDefault="004B75A6" w:rsidP="002F4F44">
      <w:pPr>
        <w:spacing w:line="480" w:lineRule="auto"/>
        <w:ind w:firstLine="720"/>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In my understanding, M'oda 'Operandi’s current performance is remarkable as it can be observed from its current microenvironment. As such, the firm has inevitably made an effort to reflect the wide economy. This is by acknowledging the fact that it is not the only firm in the fashion industry, rather other competent and determined firms offer the services as the firm does. The firm has however valued forces from external firms as the driving forces for meeting opportunities (Mukti, 2015). The general factors from the external environment include demographic, economic, social-cultural forces, ecological and technological; and all have a core contribution to the M’od</w:t>
      </w:r>
      <w:r w:rsidR="003D4D91">
        <w:rPr>
          <w:rFonts w:ascii="Times New Roman" w:eastAsia="Times New Roman" w:hAnsi="Times New Roman" w:cs="Times New Roman"/>
          <w:sz w:val="24"/>
          <w:szCs w:val="24"/>
        </w:rPr>
        <w:t>a 'Operandi company operations. Descriptively</w:t>
      </w:r>
      <w:r w:rsidRPr="002F4F44">
        <w:rPr>
          <w:rFonts w:ascii="Times New Roman" w:eastAsia="Times New Roman" w:hAnsi="Times New Roman" w:cs="Times New Roman"/>
          <w:sz w:val="24"/>
          <w:szCs w:val="24"/>
        </w:rPr>
        <w:t xml:space="preserve">, M'oda 'Operandi company management has paid significant attention to the demographic forces by establishing effective relationships with people with careful consideration on age and gender. The management reflects on the assertion that it is by the needs of the people why the business exists. This is well observed in the case when McCammon asserts “If we can’t capture the attention of consumers right away, including the beauty of our product offerings, we won’t make sales. That means our page performance needs to be at the top of its game” (Mukti, 2015). In essence, the firm is very responsive to the demographic </w:t>
      </w:r>
      <w:r w:rsidR="00AE6FFE" w:rsidRPr="002F4F44">
        <w:rPr>
          <w:rFonts w:ascii="Times New Roman" w:eastAsia="Times New Roman" w:hAnsi="Times New Roman" w:cs="Times New Roman"/>
          <w:sz w:val="24"/>
          <w:szCs w:val="24"/>
        </w:rPr>
        <w:t>trends that often feature</w:t>
      </w:r>
      <w:r w:rsidRPr="002F4F44">
        <w:rPr>
          <w:rFonts w:ascii="Times New Roman" w:eastAsia="Times New Roman" w:hAnsi="Times New Roman" w:cs="Times New Roman"/>
          <w:sz w:val="24"/>
          <w:szCs w:val="24"/>
        </w:rPr>
        <w:t xml:space="preserve"> their market. </w:t>
      </w:r>
    </w:p>
    <w:p w:rsidR="004B75A6" w:rsidRPr="002F4F44" w:rsidRDefault="004B75A6" w:rsidP="002F4F44">
      <w:pPr>
        <w:spacing w:line="480" w:lineRule="auto"/>
        <w:ind w:firstLine="720"/>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 xml:space="preserve">Another factor is that of economic forces in M'oda 'Operandi’s external settings. The firm is much aware of the external factors that affect </w:t>
      </w:r>
      <w:r w:rsidR="00AE6FFE" w:rsidRPr="002F4F44">
        <w:rPr>
          <w:rFonts w:ascii="Times New Roman" w:eastAsia="Times New Roman" w:hAnsi="Times New Roman" w:cs="Times New Roman"/>
          <w:sz w:val="24"/>
          <w:szCs w:val="24"/>
        </w:rPr>
        <w:t>customer’s</w:t>
      </w:r>
      <w:r w:rsidRPr="002F4F44">
        <w:rPr>
          <w:rFonts w:ascii="Times New Roman" w:eastAsia="Times New Roman" w:hAnsi="Times New Roman" w:cs="Times New Roman"/>
          <w:sz w:val="24"/>
          <w:szCs w:val="24"/>
        </w:rPr>
        <w:t xml:space="preserve"> purchasing power pattern. In this way, the firms tend to make an effort to maximize its sales on a seasonal basis. This is by giving more fashions when the customer’s purchasing power is high, and this strategy has enabled the firm to maximize profit. Another external force is social-cultural forces (Maximillian Claessens, 2015). M'oda 'Operandi management has made laudable efforts to reflect the societies fashion preferences, values, and behaviors. This has been well demonstrated by an effective </w:t>
      </w:r>
      <w:r w:rsidRPr="002F4F44">
        <w:rPr>
          <w:rFonts w:ascii="Times New Roman" w:eastAsia="Times New Roman" w:hAnsi="Times New Roman" w:cs="Times New Roman"/>
          <w:sz w:val="24"/>
          <w:szCs w:val="24"/>
        </w:rPr>
        <w:lastRenderedPageBreak/>
        <w:t xml:space="preserve">understanding of the foreign cultures and how they are likely to affect the American culture.  Based on this force, the firm has been responsive enough by giving customers a friendly chance to preorder fashions of their choice for next season. Technological forces have also challenged M'oda 'Operandi operations. The management has also shown understanding that we are living in a world where technology is paramount. In this concern, M'oda 'Operandi chose to digitalize its services by making it able for customers to access its products via an online platform with the use of their communication gadgets. Ecological forces have also given significant influence on the firm’s operation. Herein, the management shows adherence to seasonality in production. This force enables the management to comprehend which fashions are highly demanded and at what time of the year. </w:t>
      </w:r>
    </w:p>
    <w:p w:rsidR="004B75A6" w:rsidRPr="001E5D3E" w:rsidRDefault="004B75A6" w:rsidP="001E5D3E">
      <w:pPr>
        <w:spacing w:line="480" w:lineRule="auto"/>
        <w:ind w:firstLine="720"/>
        <w:jc w:val="center"/>
        <w:rPr>
          <w:rFonts w:ascii="Times New Roman" w:eastAsia="Times New Roman" w:hAnsi="Times New Roman" w:cs="Times New Roman"/>
          <w:i/>
          <w:sz w:val="24"/>
          <w:szCs w:val="24"/>
        </w:rPr>
      </w:pPr>
      <w:r w:rsidRPr="001E5D3E">
        <w:rPr>
          <w:rFonts w:ascii="Times New Roman" w:eastAsia="Times New Roman" w:hAnsi="Times New Roman" w:cs="Times New Roman"/>
          <w:i/>
          <w:sz w:val="24"/>
          <w:szCs w:val="24"/>
        </w:rPr>
        <w:t>Competitive environment.</w:t>
      </w:r>
    </w:p>
    <w:p w:rsidR="004B75A6" w:rsidRPr="002F4F44" w:rsidRDefault="004B75A6" w:rsidP="002F4F44">
      <w:pPr>
        <w:spacing w:line="480" w:lineRule="auto"/>
        <w:ind w:firstLine="720"/>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 xml:space="preserve">M'oda 'Operandi’s current performance has been highly impacted by Porter’s Five Forces as follows. M'oda 'Operandi has remained watchful to the competitive rivalry (Moods Tool, 2018).  The management had been highly focused on the number of competitors in addition to the strength of its competitors. The firm has made an effort to address this by going digital where it served as the most competent firm that offers online services in the fashion industry, and the firm has been able to realize a profit. Another force is supplier power. M'oda 'Operandi company has tried to enrich its supplier power by offering a highly differentiated and a unique product to its good customers and hence accessing a stronger position. Another force in M'oda 'Operandi’s competitive environment is buyer power which has seen found to drive its market prices. Though M’oda 'Operandi is a startup firm, it has a growing number of loyal customers (Mukti, 2015). This often implies that the firm is increasingly gaining buyer power compared to that of competitors.  Another influential force is the threat of substitution. M'oda 'Operandi has been </w:t>
      </w:r>
      <w:r w:rsidRPr="002F4F44">
        <w:rPr>
          <w:rFonts w:ascii="Times New Roman" w:eastAsia="Times New Roman" w:hAnsi="Times New Roman" w:cs="Times New Roman"/>
          <w:sz w:val="24"/>
          <w:szCs w:val="24"/>
        </w:rPr>
        <w:lastRenderedPageBreak/>
        <w:t>more effective in offering automated marketing services (Moods Tool, 2018). However, customers have been found to do it manually with competitors. The firm in this way has been forced to device an attractive and easy to use service platform that will possibly crush customers’ threat of substitution. Lastly, M'oda 'Operandi has been influenced by the threat of new entrants in the fashion industry. The firm has been able to defend entry into the market by offering serves via mobile devices and through desktops.</w:t>
      </w:r>
    </w:p>
    <w:p w:rsidR="004B75A6" w:rsidRPr="001E5D3E" w:rsidRDefault="004B75A6" w:rsidP="001E5D3E">
      <w:pPr>
        <w:spacing w:line="480" w:lineRule="auto"/>
        <w:ind w:firstLine="720"/>
        <w:jc w:val="center"/>
        <w:rPr>
          <w:rFonts w:ascii="Times New Roman" w:eastAsia="Times New Roman" w:hAnsi="Times New Roman" w:cs="Times New Roman"/>
          <w:i/>
          <w:sz w:val="24"/>
          <w:szCs w:val="24"/>
        </w:rPr>
      </w:pPr>
      <w:r w:rsidRPr="001E5D3E">
        <w:rPr>
          <w:rFonts w:ascii="Times New Roman" w:eastAsia="Times New Roman" w:hAnsi="Times New Roman" w:cs="Times New Roman"/>
          <w:i/>
          <w:sz w:val="24"/>
          <w:szCs w:val="24"/>
        </w:rPr>
        <w:t>Organizational environment.</w:t>
      </w:r>
    </w:p>
    <w:p w:rsidR="004B75A6" w:rsidRPr="002F4F44" w:rsidRDefault="004B75A6" w:rsidP="002F4F44">
      <w:pPr>
        <w:spacing w:line="480" w:lineRule="auto"/>
        <w:ind w:firstLine="720"/>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 xml:space="preserve"> Like any other organization, M'oda 'Operandi is served with a strong organizational environment.  It organizations boundaries include competitors, regulatory agencies, customers, and supplier among others. For effective management, the firm has been increasingly coordinating its’ managers, employees, resources, and organizational culture to maintain control of its external environments. In this setting, managers have been increasingly motivated to emphasize quality as the only breakthrough in this competitive industry. Employees have been encouraged to adhere to the need for quality service provisions while focusing to the high-class clientele interests. Resources have been increasingly manipulated to meet the threat of substitution posed by their customers (Moods Tool, 2018). In addition to this, the organizational culture has been highly focused on the value of a customer in regards to the business operations. Overall, all these elements have been interconnected to enhance leading performance in the fashion industry. </w:t>
      </w:r>
    </w:p>
    <w:p w:rsidR="004B75A6" w:rsidRPr="002F4F44" w:rsidRDefault="004B75A6" w:rsidP="001E5D3E">
      <w:pPr>
        <w:spacing w:line="480" w:lineRule="auto"/>
        <w:ind w:firstLine="720"/>
        <w:jc w:val="center"/>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Projection of the Macro &amp; Competitive changes.</w:t>
      </w:r>
    </w:p>
    <w:p w:rsidR="004B75A6" w:rsidRPr="002F4F44" w:rsidRDefault="004B75A6" w:rsidP="002F4F44">
      <w:pPr>
        <w:spacing w:line="480" w:lineRule="auto"/>
        <w:ind w:firstLine="720"/>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 xml:space="preserve">In my conviction, both macro and competitive changes are likely to significantly impact the fashion industry in greater dimensions in the next 3 to five years. Arguably, the macro and </w:t>
      </w:r>
      <w:r w:rsidRPr="002F4F44">
        <w:rPr>
          <w:rFonts w:ascii="Times New Roman" w:eastAsia="Times New Roman" w:hAnsi="Times New Roman" w:cs="Times New Roman"/>
          <w:sz w:val="24"/>
          <w:szCs w:val="24"/>
        </w:rPr>
        <w:lastRenderedPageBreak/>
        <w:t xml:space="preserve">competitive changes will lay a foundation for continuous standardization in the fashions industry. From a macro perspective, the industry will be featured with firms which are highly responsive to the demographic trends. Fashion enterprises will also be more reflective to the social-cultural factors which are likely to affect the customer preferences, values, and behavior from a </w:t>
      </w:r>
      <w:r w:rsidR="00AE6FFE" w:rsidRPr="002F4F44">
        <w:rPr>
          <w:rFonts w:ascii="Times New Roman" w:eastAsia="Times New Roman" w:hAnsi="Times New Roman" w:cs="Times New Roman"/>
          <w:sz w:val="24"/>
          <w:szCs w:val="24"/>
        </w:rPr>
        <w:t>feigner’s</w:t>
      </w:r>
      <w:r w:rsidRPr="002F4F44">
        <w:rPr>
          <w:rFonts w:ascii="Times New Roman" w:eastAsia="Times New Roman" w:hAnsi="Times New Roman" w:cs="Times New Roman"/>
          <w:sz w:val="24"/>
          <w:szCs w:val="24"/>
        </w:rPr>
        <w:t xml:space="preserve"> point of view. More interestingly the fashion industry is likely to be fully automated in the next three to five years as a result of technological changes. Firms will be in a position to undertake every bit of their operations via the internet such as market research, planning, marketing amid others. From a competitive point of view, the fashion industry will be highly competitive where different firms will venture in the industry with technically integrated and highly differentiated products. In general, macro and competitive changes are likely to enhance the remarkable growth of the fashion industry with an improved taste of quality. </w:t>
      </w:r>
    </w:p>
    <w:p w:rsidR="004B75A6" w:rsidRPr="002F4F44" w:rsidRDefault="004B75A6" w:rsidP="001E5D3E">
      <w:pPr>
        <w:spacing w:line="480" w:lineRule="auto"/>
        <w:ind w:firstLine="720"/>
        <w:jc w:val="center"/>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 xml:space="preserve">The Impact of </w:t>
      </w:r>
      <w:r w:rsidR="001E5D3E" w:rsidRPr="002F4F44">
        <w:rPr>
          <w:rFonts w:ascii="Times New Roman" w:eastAsia="Times New Roman" w:hAnsi="Times New Roman" w:cs="Times New Roman"/>
          <w:sz w:val="24"/>
          <w:szCs w:val="24"/>
        </w:rPr>
        <w:t>the</w:t>
      </w:r>
      <w:r w:rsidRPr="002F4F44">
        <w:rPr>
          <w:rFonts w:ascii="Times New Roman" w:eastAsia="Times New Roman" w:hAnsi="Times New Roman" w:cs="Times New Roman"/>
          <w:sz w:val="24"/>
          <w:szCs w:val="24"/>
        </w:rPr>
        <w:t xml:space="preserve"> Changes On </w:t>
      </w:r>
      <w:r w:rsidR="00512B60" w:rsidRPr="002F4F44">
        <w:rPr>
          <w:rFonts w:ascii="Times New Roman" w:eastAsia="Times New Roman" w:hAnsi="Times New Roman" w:cs="Times New Roman"/>
          <w:sz w:val="24"/>
          <w:szCs w:val="24"/>
        </w:rPr>
        <w:t>the</w:t>
      </w:r>
      <w:r w:rsidRPr="002F4F44">
        <w:rPr>
          <w:rFonts w:ascii="Times New Roman" w:eastAsia="Times New Roman" w:hAnsi="Times New Roman" w:cs="Times New Roman"/>
          <w:sz w:val="24"/>
          <w:szCs w:val="24"/>
        </w:rPr>
        <w:t xml:space="preserve"> Organizational </w:t>
      </w:r>
      <w:r w:rsidR="00512B60">
        <w:rPr>
          <w:rFonts w:ascii="Times New Roman" w:eastAsia="Times New Roman" w:hAnsi="Times New Roman" w:cs="Times New Roman"/>
          <w:sz w:val="24"/>
          <w:szCs w:val="24"/>
        </w:rPr>
        <w:t>Environment of M'oda 'Operandi C</w:t>
      </w:r>
      <w:r w:rsidRPr="002F4F44">
        <w:rPr>
          <w:rFonts w:ascii="Times New Roman" w:eastAsia="Times New Roman" w:hAnsi="Times New Roman" w:cs="Times New Roman"/>
          <w:sz w:val="24"/>
          <w:szCs w:val="24"/>
        </w:rPr>
        <w:t>ompany.</w:t>
      </w:r>
    </w:p>
    <w:p w:rsidR="004B75A6" w:rsidRPr="002F4F44" w:rsidRDefault="004B75A6" w:rsidP="002F4F44">
      <w:pPr>
        <w:spacing w:line="480" w:lineRule="auto"/>
        <w:ind w:firstLine="720"/>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 xml:space="preserve">High minded changes in the organizational environment at M'oda 'Operandi Inc. will be of great impact. The firm will be able to crush all externalities for efficacy in the fashion industry. Managerial initiatives will help the firm to constantly acknowledge the value of the customer, thus, breeding satisfactions and customer retention (Maximillian Claessens, 2015). Through resource changes, M'oda 'Operandi will be able to gain a competitive advantage in the fashion industry. More on this, revaluing organizational cultures will help to rebuild and possibly strengthen the brand image and thus enhancing performance. However, M’oda 'Operandi operations need to be complimented highly qualified managers and employees in order to emphasize quality adequately. M'oda 'Operandi needs to consider research and development. This will enable the firm to detect all opportunities and get the necessary resources to utilize </w:t>
      </w:r>
      <w:r w:rsidRPr="002F4F44">
        <w:rPr>
          <w:rFonts w:ascii="Times New Roman" w:eastAsia="Times New Roman" w:hAnsi="Times New Roman" w:cs="Times New Roman"/>
          <w:sz w:val="24"/>
          <w:szCs w:val="24"/>
        </w:rPr>
        <w:lastRenderedPageBreak/>
        <w:t xml:space="preserve">them.  Interestingly, M'oda 'Operandi must review its weaknesses and threats. The firm should consider full automation through the adoption of technology-based practices. I believe these initiatives will help the firm focus on addressing its weaknesses while capitalizing on its opportunities. Market research and development will help the firm to grow towards market dominance in the next three to five years. </w:t>
      </w:r>
    </w:p>
    <w:p w:rsidR="004B75A6" w:rsidRPr="002F4F44" w:rsidRDefault="004B75A6" w:rsidP="002F4F44">
      <w:pPr>
        <w:spacing w:line="480" w:lineRule="auto"/>
        <w:ind w:firstLine="720"/>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In reflection on the case, it can be observed that M'oda 'Operandi company is an enterprise of its own in the fashions world. The company has a strong value of quality and customers position. To M'oda 'Operandi, the customer is a core element, and hence it believes that it is through customers that the company exists. Though M'oda 'Operandi is a startup firm, it is also a pacemaker in the fashion industry. Its contributions are likely to significantly impact the fashion industry in the next three to five years.</w:t>
      </w:r>
    </w:p>
    <w:p w:rsidR="001E5D3E" w:rsidRDefault="001E5D3E" w:rsidP="002F4F44">
      <w:pPr>
        <w:spacing w:line="480" w:lineRule="auto"/>
        <w:jc w:val="center"/>
        <w:rPr>
          <w:rFonts w:ascii="Times New Roman" w:eastAsia="Times New Roman" w:hAnsi="Times New Roman" w:cs="Times New Roman"/>
          <w:sz w:val="24"/>
          <w:szCs w:val="24"/>
        </w:rPr>
      </w:pPr>
    </w:p>
    <w:p w:rsidR="001E5D3E" w:rsidRDefault="001E5D3E" w:rsidP="002F4F44">
      <w:pPr>
        <w:spacing w:line="480" w:lineRule="auto"/>
        <w:jc w:val="center"/>
        <w:rPr>
          <w:rFonts w:ascii="Times New Roman" w:eastAsia="Times New Roman" w:hAnsi="Times New Roman" w:cs="Times New Roman"/>
          <w:sz w:val="24"/>
          <w:szCs w:val="24"/>
        </w:rPr>
      </w:pPr>
    </w:p>
    <w:p w:rsidR="001E5D3E" w:rsidRDefault="001E5D3E" w:rsidP="002F4F44">
      <w:pPr>
        <w:spacing w:line="480" w:lineRule="auto"/>
        <w:jc w:val="center"/>
        <w:rPr>
          <w:rFonts w:ascii="Times New Roman" w:eastAsia="Times New Roman" w:hAnsi="Times New Roman" w:cs="Times New Roman"/>
          <w:sz w:val="24"/>
          <w:szCs w:val="24"/>
        </w:rPr>
      </w:pPr>
    </w:p>
    <w:p w:rsidR="001E5D3E" w:rsidRDefault="001E5D3E" w:rsidP="002F4F44">
      <w:pPr>
        <w:spacing w:line="480" w:lineRule="auto"/>
        <w:jc w:val="center"/>
        <w:rPr>
          <w:rFonts w:ascii="Times New Roman" w:eastAsia="Times New Roman" w:hAnsi="Times New Roman" w:cs="Times New Roman"/>
          <w:sz w:val="24"/>
          <w:szCs w:val="24"/>
        </w:rPr>
      </w:pPr>
    </w:p>
    <w:p w:rsidR="001E5D3E" w:rsidRDefault="001E5D3E" w:rsidP="002F4F44">
      <w:pPr>
        <w:spacing w:line="480" w:lineRule="auto"/>
        <w:jc w:val="center"/>
        <w:rPr>
          <w:rFonts w:ascii="Times New Roman" w:eastAsia="Times New Roman" w:hAnsi="Times New Roman" w:cs="Times New Roman"/>
          <w:sz w:val="24"/>
          <w:szCs w:val="24"/>
        </w:rPr>
      </w:pPr>
    </w:p>
    <w:p w:rsidR="001E5D3E" w:rsidRDefault="001E5D3E" w:rsidP="002F4F44">
      <w:pPr>
        <w:spacing w:line="480" w:lineRule="auto"/>
        <w:jc w:val="center"/>
        <w:rPr>
          <w:rFonts w:ascii="Times New Roman" w:eastAsia="Times New Roman" w:hAnsi="Times New Roman" w:cs="Times New Roman"/>
          <w:sz w:val="24"/>
          <w:szCs w:val="24"/>
        </w:rPr>
      </w:pPr>
    </w:p>
    <w:p w:rsidR="001E5D3E" w:rsidRDefault="001E5D3E" w:rsidP="002F4F44">
      <w:pPr>
        <w:spacing w:line="480" w:lineRule="auto"/>
        <w:jc w:val="center"/>
        <w:rPr>
          <w:rFonts w:ascii="Times New Roman" w:eastAsia="Times New Roman" w:hAnsi="Times New Roman" w:cs="Times New Roman"/>
          <w:sz w:val="24"/>
          <w:szCs w:val="24"/>
        </w:rPr>
      </w:pPr>
    </w:p>
    <w:p w:rsidR="001E5D3E" w:rsidRDefault="001E5D3E" w:rsidP="002F4F44">
      <w:pPr>
        <w:spacing w:line="480" w:lineRule="auto"/>
        <w:jc w:val="center"/>
        <w:rPr>
          <w:rFonts w:ascii="Times New Roman" w:eastAsia="Times New Roman" w:hAnsi="Times New Roman" w:cs="Times New Roman"/>
          <w:sz w:val="24"/>
          <w:szCs w:val="24"/>
        </w:rPr>
      </w:pPr>
    </w:p>
    <w:p w:rsidR="001E5D3E" w:rsidRDefault="001E5D3E" w:rsidP="002F4F44">
      <w:pPr>
        <w:spacing w:line="480" w:lineRule="auto"/>
        <w:jc w:val="center"/>
        <w:rPr>
          <w:rFonts w:ascii="Times New Roman" w:eastAsia="Times New Roman" w:hAnsi="Times New Roman" w:cs="Times New Roman"/>
          <w:sz w:val="24"/>
          <w:szCs w:val="24"/>
        </w:rPr>
      </w:pPr>
    </w:p>
    <w:p w:rsidR="00047385" w:rsidRPr="002F4F44" w:rsidRDefault="00047385" w:rsidP="002F4F44">
      <w:pPr>
        <w:spacing w:line="480" w:lineRule="auto"/>
        <w:jc w:val="center"/>
        <w:rPr>
          <w:rFonts w:ascii="Times New Roman" w:eastAsia="Times New Roman" w:hAnsi="Times New Roman" w:cs="Times New Roman"/>
          <w:sz w:val="24"/>
          <w:szCs w:val="24"/>
        </w:rPr>
      </w:pPr>
      <w:bookmarkStart w:id="0" w:name="_GoBack"/>
      <w:bookmarkEnd w:id="0"/>
      <w:r w:rsidRPr="002F4F44">
        <w:rPr>
          <w:rFonts w:ascii="Times New Roman" w:eastAsia="Times New Roman" w:hAnsi="Times New Roman" w:cs="Times New Roman"/>
          <w:sz w:val="24"/>
          <w:szCs w:val="24"/>
        </w:rPr>
        <w:lastRenderedPageBreak/>
        <w:t>References.</w:t>
      </w:r>
    </w:p>
    <w:p w:rsidR="001E5D3E" w:rsidRPr="002F4F44" w:rsidRDefault="001E5D3E" w:rsidP="002F4F44">
      <w:pPr>
        <w:spacing w:line="480" w:lineRule="auto"/>
        <w:ind w:left="720" w:hanging="720"/>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 xml:space="preserve">Maximillian Claessens, (2015). The Macro Environment – Six Forces in The Environment of a Business. Marketing insider. Retrieved from  </w:t>
      </w:r>
      <w:hyperlink r:id="rId7" w:history="1">
        <w:r w:rsidRPr="002F4F44">
          <w:rPr>
            <w:rStyle w:val="Hyperlink"/>
            <w:rFonts w:ascii="Times New Roman" w:eastAsia="Times New Roman" w:hAnsi="Times New Roman" w:cs="Times New Roman"/>
            <w:sz w:val="24"/>
            <w:szCs w:val="24"/>
          </w:rPr>
          <w:t>https://marketing-insider.eu/macro-environment/</w:t>
        </w:r>
      </w:hyperlink>
    </w:p>
    <w:p w:rsidR="001E5D3E" w:rsidRPr="002F4F44" w:rsidRDefault="001E5D3E" w:rsidP="002F4F44">
      <w:pPr>
        <w:spacing w:line="480" w:lineRule="auto"/>
        <w:ind w:left="720" w:hanging="720"/>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 xml:space="preserve">Mind Tools, (2018). Porter's Five Forces; Understanding Competitive Forces to Maximize Profitability. Retrieved from </w:t>
      </w:r>
      <w:hyperlink r:id="rId8" w:history="1">
        <w:r w:rsidRPr="002F4F44">
          <w:rPr>
            <w:rStyle w:val="Hyperlink"/>
            <w:rFonts w:ascii="Times New Roman" w:eastAsia="Times New Roman" w:hAnsi="Times New Roman" w:cs="Times New Roman"/>
            <w:sz w:val="24"/>
            <w:szCs w:val="24"/>
          </w:rPr>
          <w:t>https://www.mindtools.com/pages/article/newTMC_08.htm</w:t>
        </w:r>
      </w:hyperlink>
    </w:p>
    <w:p w:rsidR="001E5D3E" w:rsidRDefault="001E5D3E" w:rsidP="002F4F44">
      <w:pPr>
        <w:spacing w:line="480" w:lineRule="auto"/>
        <w:ind w:left="720" w:hanging="720"/>
        <w:rPr>
          <w:rFonts w:ascii="Times New Roman" w:eastAsia="Times New Roman" w:hAnsi="Times New Roman" w:cs="Times New Roman"/>
          <w:sz w:val="24"/>
          <w:szCs w:val="24"/>
        </w:rPr>
      </w:pPr>
      <w:r w:rsidRPr="002F4F44">
        <w:rPr>
          <w:rFonts w:ascii="Times New Roman" w:hAnsi="Times New Roman" w:cs="Times New Roman"/>
          <w:color w:val="373737"/>
          <w:sz w:val="24"/>
          <w:szCs w:val="24"/>
          <w:shd w:val="clear" w:color="auto" w:fill="FFFFFF"/>
        </w:rPr>
        <w:t>Mukti, K., (2015) </w:t>
      </w:r>
      <w:hyperlink r:id="rId9" w:tgtFrame="_blank" w:history="1">
        <w:r w:rsidRPr="002F4F44">
          <w:rPr>
            <w:rStyle w:val="Hyperlink"/>
            <w:rFonts w:ascii="Times New Roman" w:hAnsi="Times New Roman" w:cs="Times New Roman"/>
            <w:color w:val="auto"/>
            <w:sz w:val="24"/>
            <w:szCs w:val="24"/>
            <w:u w:val="none"/>
            <w:shd w:val="clear" w:color="auto" w:fill="FFFFFF"/>
          </w:rPr>
          <w:t>"Moda Operandi: A New Style of Fashion Retail."</w:t>
        </w:r>
      </w:hyperlink>
      <w:r w:rsidRPr="002F4F44">
        <w:rPr>
          <w:rFonts w:ascii="Times New Roman" w:hAnsi="Times New Roman" w:cs="Times New Roman"/>
          <w:sz w:val="24"/>
          <w:szCs w:val="24"/>
          <w:shd w:val="clear" w:color="auto" w:fill="FFFFFF"/>
        </w:rPr>
        <w:t> </w:t>
      </w:r>
      <w:r w:rsidRPr="002F4F44">
        <w:rPr>
          <w:rFonts w:ascii="Times New Roman" w:hAnsi="Times New Roman" w:cs="Times New Roman"/>
          <w:i/>
          <w:color w:val="373737"/>
          <w:sz w:val="24"/>
          <w:szCs w:val="24"/>
          <w:shd w:val="clear" w:color="auto" w:fill="FFFFFF"/>
        </w:rPr>
        <w:t>Harvard Business School</w:t>
      </w:r>
      <w:hyperlink r:id="rId10" w:history="1">
        <w:r w:rsidRPr="002F4F44">
          <w:rPr>
            <w:rStyle w:val="Hyperlink"/>
            <w:rFonts w:ascii="Times New Roman" w:eastAsia="Times New Roman" w:hAnsi="Times New Roman" w:cs="Times New Roman"/>
            <w:sz w:val="24"/>
            <w:szCs w:val="24"/>
          </w:rPr>
          <w:t>file:///C:/Users/user/Downloads/Instart%20Case%20Study%202%20Moda%20Operandi.pdf</w:t>
        </w:r>
      </w:hyperlink>
    </w:p>
    <w:p w:rsidR="004B75A6" w:rsidRPr="002F4F44" w:rsidRDefault="004B75A6" w:rsidP="002F4F44">
      <w:pPr>
        <w:spacing w:line="480" w:lineRule="auto"/>
        <w:rPr>
          <w:rFonts w:ascii="Times New Roman" w:eastAsia="Times New Roman" w:hAnsi="Times New Roman" w:cs="Times New Roman"/>
          <w:sz w:val="24"/>
          <w:szCs w:val="24"/>
        </w:rPr>
      </w:pPr>
    </w:p>
    <w:sectPr w:rsidR="004B75A6" w:rsidRPr="002F4F44" w:rsidSect="002F4F4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426F" w:rsidRDefault="00B9426F" w:rsidP="002F4F44">
      <w:pPr>
        <w:spacing w:after="0" w:line="240" w:lineRule="auto"/>
      </w:pPr>
      <w:r>
        <w:separator/>
      </w:r>
    </w:p>
  </w:endnote>
  <w:endnote w:type="continuationSeparator" w:id="1">
    <w:p w:rsidR="00B9426F" w:rsidRDefault="00B9426F" w:rsidP="002F4F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426F" w:rsidRDefault="00B9426F" w:rsidP="002F4F44">
      <w:pPr>
        <w:spacing w:after="0" w:line="240" w:lineRule="auto"/>
      </w:pPr>
      <w:r>
        <w:separator/>
      </w:r>
    </w:p>
  </w:footnote>
  <w:footnote w:type="continuationSeparator" w:id="1">
    <w:p w:rsidR="00B9426F" w:rsidRDefault="00B9426F" w:rsidP="002F4F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F44" w:rsidRPr="002F4F44" w:rsidRDefault="002F4F44" w:rsidP="002F4F44">
    <w:pPr>
      <w:rPr>
        <w:rFonts w:ascii="Times New Roman" w:eastAsia="Times New Roman" w:hAnsi="Times New Roman" w:cs="Times New Roman"/>
        <w:sz w:val="24"/>
        <w:szCs w:val="24"/>
      </w:rPr>
    </w:pPr>
    <w:r w:rsidRPr="002F4F44">
      <w:rPr>
        <w:rFonts w:ascii="Times New Roman" w:eastAsia="Times New Roman" w:hAnsi="Times New Roman" w:cs="Times New Roman"/>
        <w:sz w:val="24"/>
        <w:szCs w:val="24"/>
      </w:rPr>
      <w:t>REPORT ON M'ODA 'OPERANDI COMPANY.</w:t>
    </w:r>
    <w:r w:rsidRPr="002F4F44">
      <w:rPr>
        <w:rFonts w:ascii="Times New Roman" w:eastAsia="Times New Roman" w:hAnsi="Times New Roman" w:cs="Times New Roman"/>
        <w:sz w:val="24"/>
        <w:szCs w:val="24"/>
      </w:rPr>
      <w:tab/>
    </w:r>
    <w:r w:rsidRPr="002F4F44">
      <w:rPr>
        <w:rFonts w:ascii="Times New Roman" w:eastAsia="Times New Roman" w:hAnsi="Times New Roman" w:cs="Times New Roman"/>
        <w:sz w:val="24"/>
        <w:szCs w:val="24"/>
      </w:rPr>
      <w:tab/>
    </w:r>
    <w:r w:rsidRPr="002F4F44">
      <w:rPr>
        <w:rFonts w:ascii="Times New Roman" w:eastAsia="Times New Roman" w:hAnsi="Times New Roman" w:cs="Times New Roman"/>
        <w:sz w:val="24"/>
        <w:szCs w:val="24"/>
      </w:rPr>
      <w:tab/>
    </w:r>
    <w:r w:rsidRPr="002F4F44">
      <w:rPr>
        <w:rFonts w:ascii="Times New Roman" w:eastAsia="Times New Roman" w:hAnsi="Times New Roman" w:cs="Times New Roman"/>
        <w:sz w:val="24"/>
        <w:szCs w:val="24"/>
      </w:rPr>
      <w:tab/>
    </w:r>
    <w:r w:rsidRPr="002F4F44">
      <w:rPr>
        <w:rFonts w:ascii="Times New Roman" w:eastAsia="Times New Roman" w:hAnsi="Times New Roman" w:cs="Times New Roman"/>
        <w:sz w:val="24"/>
        <w:szCs w:val="24"/>
      </w:rPr>
      <w:tab/>
    </w:r>
    <w:r w:rsidRPr="002F4F44">
      <w:rPr>
        <w:rFonts w:ascii="Times New Roman" w:eastAsia="Times New Roman" w:hAnsi="Times New Roman" w:cs="Times New Roman"/>
        <w:sz w:val="24"/>
        <w:szCs w:val="24"/>
      </w:rPr>
      <w:tab/>
    </w:r>
    <w:sdt>
      <w:sdtPr>
        <w:rPr>
          <w:rFonts w:ascii="Times New Roman" w:hAnsi="Times New Roman" w:cs="Times New Roman"/>
          <w:sz w:val="24"/>
          <w:szCs w:val="24"/>
        </w:rPr>
        <w:id w:val="1159273680"/>
        <w:docPartObj>
          <w:docPartGallery w:val="Page Numbers (Top of Page)"/>
          <w:docPartUnique/>
        </w:docPartObj>
      </w:sdtPr>
      <w:sdtEndPr>
        <w:rPr>
          <w:noProof/>
        </w:rPr>
      </w:sdtEndPr>
      <w:sdtContent>
        <w:r w:rsidR="009C6320" w:rsidRPr="002F4F44">
          <w:rPr>
            <w:rFonts w:ascii="Times New Roman" w:hAnsi="Times New Roman" w:cs="Times New Roman"/>
            <w:sz w:val="24"/>
            <w:szCs w:val="24"/>
          </w:rPr>
          <w:fldChar w:fldCharType="begin"/>
        </w:r>
        <w:r w:rsidRPr="002F4F44">
          <w:rPr>
            <w:rFonts w:ascii="Times New Roman" w:hAnsi="Times New Roman" w:cs="Times New Roman"/>
            <w:sz w:val="24"/>
            <w:szCs w:val="24"/>
          </w:rPr>
          <w:instrText xml:space="preserve"> PAGE   \* MERGEFORMAT </w:instrText>
        </w:r>
        <w:r w:rsidR="009C6320" w:rsidRPr="002F4F44">
          <w:rPr>
            <w:rFonts w:ascii="Times New Roman" w:hAnsi="Times New Roman" w:cs="Times New Roman"/>
            <w:sz w:val="24"/>
            <w:szCs w:val="24"/>
          </w:rPr>
          <w:fldChar w:fldCharType="separate"/>
        </w:r>
        <w:r w:rsidR="00AE6FFE">
          <w:rPr>
            <w:rFonts w:ascii="Times New Roman" w:hAnsi="Times New Roman" w:cs="Times New Roman"/>
            <w:noProof/>
            <w:sz w:val="24"/>
            <w:szCs w:val="24"/>
          </w:rPr>
          <w:t>2</w:t>
        </w:r>
        <w:r w:rsidR="009C6320" w:rsidRPr="002F4F44">
          <w:rPr>
            <w:rFonts w:ascii="Times New Roman" w:hAnsi="Times New Roman" w:cs="Times New Roman"/>
            <w:noProof/>
            <w:sz w:val="24"/>
            <w:szCs w:val="24"/>
          </w:rPr>
          <w:fldChar w:fldCharType="end"/>
        </w:r>
      </w:sdtContent>
    </w:sdt>
  </w:p>
  <w:p w:rsidR="002F4F44" w:rsidRPr="002F4F44" w:rsidRDefault="002F4F4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F44" w:rsidRPr="002F4F44" w:rsidRDefault="002F4F44" w:rsidP="002F4F44">
    <w:pPr>
      <w:rPr>
        <w:rFonts w:ascii="Times New Roman" w:hAnsi="Times New Roman" w:cs="Times New Roman"/>
        <w:sz w:val="24"/>
        <w:szCs w:val="24"/>
      </w:rPr>
    </w:pPr>
    <w:r w:rsidRPr="002F4F44">
      <w:rPr>
        <w:rFonts w:ascii="Times New Roman" w:hAnsi="Times New Roman" w:cs="Times New Roman"/>
        <w:sz w:val="24"/>
        <w:szCs w:val="24"/>
      </w:rPr>
      <w:t xml:space="preserve">Running Head: </w:t>
    </w:r>
    <w:r w:rsidRPr="002F4F44">
      <w:rPr>
        <w:rFonts w:ascii="Times New Roman" w:eastAsia="Times New Roman" w:hAnsi="Times New Roman" w:cs="Times New Roman"/>
        <w:sz w:val="24"/>
        <w:szCs w:val="24"/>
      </w:rPr>
      <w:t>REPORT ON M'ODA 'OPERANDI COMPANY.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sdt>
      <w:sdtPr>
        <w:rPr>
          <w:rFonts w:ascii="Times New Roman" w:hAnsi="Times New Roman" w:cs="Times New Roman"/>
          <w:sz w:val="24"/>
          <w:szCs w:val="24"/>
        </w:rPr>
        <w:id w:val="-1763060886"/>
        <w:docPartObj>
          <w:docPartGallery w:val="Page Numbers (Top of Page)"/>
          <w:docPartUnique/>
        </w:docPartObj>
      </w:sdtPr>
      <w:sdtEndPr>
        <w:rPr>
          <w:noProof/>
        </w:rPr>
      </w:sdtEndPr>
      <w:sdtContent>
        <w:r w:rsidR="009C6320" w:rsidRPr="002F4F44">
          <w:rPr>
            <w:rFonts w:ascii="Times New Roman" w:hAnsi="Times New Roman" w:cs="Times New Roman"/>
            <w:sz w:val="24"/>
            <w:szCs w:val="24"/>
          </w:rPr>
          <w:fldChar w:fldCharType="begin"/>
        </w:r>
        <w:r w:rsidRPr="002F4F44">
          <w:rPr>
            <w:rFonts w:ascii="Times New Roman" w:hAnsi="Times New Roman" w:cs="Times New Roman"/>
            <w:sz w:val="24"/>
            <w:szCs w:val="24"/>
          </w:rPr>
          <w:instrText xml:space="preserve"> PAGE   \* MERGEFORMAT </w:instrText>
        </w:r>
        <w:r w:rsidR="009C6320" w:rsidRPr="002F4F44">
          <w:rPr>
            <w:rFonts w:ascii="Times New Roman" w:hAnsi="Times New Roman" w:cs="Times New Roman"/>
            <w:sz w:val="24"/>
            <w:szCs w:val="24"/>
          </w:rPr>
          <w:fldChar w:fldCharType="separate"/>
        </w:r>
        <w:r w:rsidR="00AE6FFE">
          <w:rPr>
            <w:rFonts w:ascii="Times New Roman" w:hAnsi="Times New Roman" w:cs="Times New Roman"/>
            <w:noProof/>
            <w:sz w:val="24"/>
            <w:szCs w:val="24"/>
          </w:rPr>
          <w:t>1</w:t>
        </w:r>
        <w:r w:rsidR="009C6320" w:rsidRPr="002F4F44">
          <w:rPr>
            <w:rFonts w:ascii="Times New Roman" w:hAnsi="Times New Roman" w:cs="Times New Roman"/>
            <w:noProof/>
            <w:sz w:val="24"/>
            <w:szCs w:val="24"/>
          </w:rPr>
          <w:fldChar w:fldCharType="end"/>
        </w:r>
      </w:sdtContent>
    </w:sdt>
  </w:p>
  <w:p w:rsidR="002F4F44" w:rsidRPr="002F4F44" w:rsidRDefault="002F4F44">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F04CD"/>
    <w:multiLevelType w:val="hybridMultilevel"/>
    <w:tmpl w:val="95C646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54422"/>
    <w:rsid w:val="00037BC6"/>
    <w:rsid w:val="00047385"/>
    <w:rsid w:val="0005604C"/>
    <w:rsid w:val="000C0A1E"/>
    <w:rsid w:val="000E09F4"/>
    <w:rsid w:val="00117EE9"/>
    <w:rsid w:val="00142286"/>
    <w:rsid w:val="00142565"/>
    <w:rsid w:val="00154C8A"/>
    <w:rsid w:val="001567C3"/>
    <w:rsid w:val="001B6F25"/>
    <w:rsid w:val="001E5D3E"/>
    <w:rsid w:val="00234801"/>
    <w:rsid w:val="002559E2"/>
    <w:rsid w:val="0027530E"/>
    <w:rsid w:val="002A4F9C"/>
    <w:rsid w:val="002A6C26"/>
    <w:rsid w:val="002B46A0"/>
    <w:rsid w:val="002D028E"/>
    <w:rsid w:val="002D5361"/>
    <w:rsid w:val="002E560A"/>
    <w:rsid w:val="002F4F44"/>
    <w:rsid w:val="00333FBF"/>
    <w:rsid w:val="003A06BA"/>
    <w:rsid w:val="003D4D91"/>
    <w:rsid w:val="003E7E46"/>
    <w:rsid w:val="0041270E"/>
    <w:rsid w:val="00423A0C"/>
    <w:rsid w:val="00426BCE"/>
    <w:rsid w:val="00454422"/>
    <w:rsid w:val="004834AD"/>
    <w:rsid w:val="004846DD"/>
    <w:rsid w:val="004B75A6"/>
    <w:rsid w:val="00504567"/>
    <w:rsid w:val="00512B60"/>
    <w:rsid w:val="00523E5D"/>
    <w:rsid w:val="00536AAC"/>
    <w:rsid w:val="005A726E"/>
    <w:rsid w:val="005E45E4"/>
    <w:rsid w:val="005E502B"/>
    <w:rsid w:val="006221A2"/>
    <w:rsid w:val="00624960"/>
    <w:rsid w:val="00637728"/>
    <w:rsid w:val="006546D3"/>
    <w:rsid w:val="006611CE"/>
    <w:rsid w:val="00685ADF"/>
    <w:rsid w:val="006B496D"/>
    <w:rsid w:val="007068A7"/>
    <w:rsid w:val="007272D2"/>
    <w:rsid w:val="00774051"/>
    <w:rsid w:val="0079458C"/>
    <w:rsid w:val="007F0260"/>
    <w:rsid w:val="00830607"/>
    <w:rsid w:val="00864C16"/>
    <w:rsid w:val="00877AC3"/>
    <w:rsid w:val="008C00EB"/>
    <w:rsid w:val="008D5D59"/>
    <w:rsid w:val="008E2D39"/>
    <w:rsid w:val="00911722"/>
    <w:rsid w:val="00982413"/>
    <w:rsid w:val="009C0C0D"/>
    <w:rsid w:val="009C5FA6"/>
    <w:rsid w:val="009C6320"/>
    <w:rsid w:val="009D3190"/>
    <w:rsid w:val="00A11F5D"/>
    <w:rsid w:val="00A30839"/>
    <w:rsid w:val="00A54273"/>
    <w:rsid w:val="00A90775"/>
    <w:rsid w:val="00AE6FFE"/>
    <w:rsid w:val="00B321AE"/>
    <w:rsid w:val="00B41DC1"/>
    <w:rsid w:val="00B9426F"/>
    <w:rsid w:val="00BA3468"/>
    <w:rsid w:val="00BD6789"/>
    <w:rsid w:val="00C047EC"/>
    <w:rsid w:val="00C65EA9"/>
    <w:rsid w:val="00CA3117"/>
    <w:rsid w:val="00CB145E"/>
    <w:rsid w:val="00CD2E8C"/>
    <w:rsid w:val="00CE1353"/>
    <w:rsid w:val="00CE2889"/>
    <w:rsid w:val="00D35DC2"/>
    <w:rsid w:val="00D75C65"/>
    <w:rsid w:val="00DA527F"/>
    <w:rsid w:val="00E06E13"/>
    <w:rsid w:val="00E44156"/>
    <w:rsid w:val="00E50FF2"/>
    <w:rsid w:val="00E738CD"/>
    <w:rsid w:val="00E82F6B"/>
    <w:rsid w:val="00F3173C"/>
    <w:rsid w:val="00F54999"/>
    <w:rsid w:val="00F73A62"/>
    <w:rsid w:val="00F77F7F"/>
    <w:rsid w:val="00F91C61"/>
    <w:rsid w:val="00F93774"/>
    <w:rsid w:val="00FA24FC"/>
    <w:rsid w:val="00FC4FC3"/>
    <w:rsid w:val="00FF26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1CE"/>
  </w:style>
  <w:style w:type="paragraph" w:styleId="Heading1">
    <w:name w:val="heading 1"/>
    <w:basedOn w:val="Normal"/>
    <w:link w:val="Heading1Char"/>
    <w:uiPriority w:val="9"/>
    <w:qFormat/>
    <w:rsid w:val="002E560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E560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560A"/>
    <w:rPr>
      <w:color w:val="0563C1" w:themeColor="hyperlink"/>
      <w:u w:val="single"/>
    </w:rPr>
  </w:style>
  <w:style w:type="character" w:customStyle="1" w:styleId="Heading1Char">
    <w:name w:val="Heading 1 Char"/>
    <w:basedOn w:val="DefaultParagraphFont"/>
    <w:link w:val="Heading1"/>
    <w:uiPriority w:val="9"/>
    <w:rsid w:val="002E560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E560A"/>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2F4F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F44"/>
  </w:style>
  <w:style w:type="paragraph" w:styleId="Footer">
    <w:name w:val="footer"/>
    <w:basedOn w:val="Normal"/>
    <w:link w:val="FooterChar"/>
    <w:uiPriority w:val="99"/>
    <w:unhideWhenUsed/>
    <w:rsid w:val="002F4F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F44"/>
  </w:style>
  <w:style w:type="paragraph" w:styleId="ListParagraph">
    <w:name w:val="List Paragraph"/>
    <w:basedOn w:val="Normal"/>
    <w:uiPriority w:val="34"/>
    <w:qFormat/>
    <w:rsid w:val="00426BCE"/>
    <w:pPr>
      <w:ind w:left="720"/>
      <w:contextualSpacing/>
    </w:pPr>
  </w:style>
</w:styles>
</file>

<file path=word/webSettings.xml><?xml version="1.0" encoding="utf-8"?>
<w:webSettings xmlns:r="http://schemas.openxmlformats.org/officeDocument/2006/relationships" xmlns:w="http://schemas.openxmlformats.org/wordprocessingml/2006/main">
  <w:divs>
    <w:div w:id="629821782">
      <w:bodyDiv w:val="1"/>
      <w:marLeft w:val="0"/>
      <w:marRight w:val="0"/>
      <w:marTop w:val="0"/>
      <w:marBottom w:val="0"/>
      <w:divBdr>
        <w:top w:val="none" w:sz="0" w:space="0" w:color="auto"/>
        <w:left w:val="none" w:sz="0" w:space="0" w:color="auto"/>
        <w:bottom w:val="none" w:sz="0" w:space="0" w:color="auto"/>
        <w:right w:val="none" w:sz="0" w:space="0" w:color="auto"/>
      </w:divBdr>
    </w:div>
    <w:div w:id="112823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ndtools.com/pages/article/newTMC_08.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rketing-insider.eu/macro-environment/"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file:///C:/Users/user/Downloads/Instart%20Case%20Study%202%20Moda%20Operandi.pdf" TargetMode="External"/><Relationship Id="rId4" Type="http://schemas.openxmlformats.org/officeDocument/2006/relationships/webSettings" Target="webSettings.xml"/><Relationship Id="rId9" Type="http://schemas.openxmlformats.org/officeDocument/2006/relationships/hyperlink" Target="http://hbr.org/product/Moda-Operandi--A-New-Styl/an/812040-PDF-E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1720</Words>
  <Characters>9810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2018-11-10T00:25:00Z</dcterms:created>
  <dcterms:modified xsi:type="dcterms:W3CDTF">2018-11-10T00:25:00Z</dcterms:modified>
</cp:coreProperties>
</file>